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061AD" w14:textId="48D31925" w:rsidR="00A452EB" w:rsidRDefault="00A452EB">
      <w:r>
        <w:t>Web:</w:t>
      </w:r>
      <w:r w:rsidRPr="00A452EB">
        <w:t xml:space="preserve"> </w:t>
      </w:r>
      <w:hyperlink r:id="rId4" w:history="1"/>
      <w:r w:rsidR="00203F08">
        <w:t xml:space="preserve"> www.shinew</w:t>
      </w:r>
      <w:r w:rsidR="009C129E">
        <w:t>ithyvette.com</w:t>
      </w:r>
    </w:p>
    <w:p w14:paraId="6A1C4486" w14:textId="77777777" w:rsidR="00A452EB" w:rsidRDefault="00A452EB"/>
    <w:p w14:paraId="2300429E" w14:textId="02E01899" w:rsidR="007566EA" w:rsidRDefault="007566EA">
      <w:r>
        <w:t xml:space="preserve">Main page/ chat option </w:t>
      </w:r>
    </w:p>
    <w:p w14:paraId="39C84FE6" w14:textId="1400F16F" w:rsidR="00152A20" w:rsidRDefault="00667584">
      <w:r>
        <w:t xml:space="preserve">As the customer enter the main page, he/she is able to scroll </w:t>
      </w:r>
      <w:r w:rsidR="00654735">
        <w:t>down (</w:t>
      </w:r>
      <w:r>
        <w:t>exploring the page)</w:t>
      </w:r>
      <w:r w:rsidR="007566EA">
        <w:t>.</w:t>
      </w:r>
    </w:p>
    <w:p w14:paraId="6EB09043" w14:textId="71FA648F" w:rsidR="00667584" w:rsidRDefault="00667584">
      <w:r>
        <w:rPr>
          <w:noProof/>
        </w:rPr>
        <w:drawing>
          <wp:inline distT="0" distB="0" distL="0" distR="0" wp14:anchorId="1FAE555A" wp14:editId="511A1DE9">
            <wp:extent cx="5929313" cy="3500438"/>
            <wp:effectExtent l="0" t="0" r="0" b="508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t="7212" r="881" b="4447"/>
                    <a:stretch/>
                  </pic:blipFill>
                  <pic:spPr bwMode="auto">
                    <a:xfrm>
                      <a:off x="0" y="0"/>
                      <a:ext cx="5929313" cy="350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0B7E3" w14:textId="7A03C39D" w:rsidR="00667584" w:rsidRDefault="00667584">
      <w:r>
        <w:t>There is a library that displays the some of the work (services that are offered) and some of the products that can be purchased.</w:t>
      </w:r>
    </w:p>
    <w:p w14:paraId="4E0E15F8" w14:textId="0D6DA529" w:rsidR="00667584" w:rsidRDefault="00667584"/>
    <w:p w14:paraId="4265D61C" w14:textId="0CC4CB18" w:rsidR="00667584" w:rsidRDefault="00667584">
      <w:r>
        <w:t xml:space="preserve">In the even that the costumers have any question(s), there is a chat option that is located down the page in green. Once that chat is clicked on, she/he </w:t>
      </w:r>
      <w:r w:rsidR="007811DF">
        <w:t>can</w:t>
      </w:r>
      <w:r>
        <w:t xml:space="preserve"> get in touch with the vendor/ </w:t>
      </w:r>
      <w:r w:rsidR="007811DF">
        <w:t>hairdresser</w:t>
      </w:r>
    </w:p>
    <w:p w14:paraId="0A96A3F6" w14:textId="501CBC4E" w:rsidR="00667584" w:rsidRDefault="00667584"/>
    <w:p w14:paraId="7970CF0E" w14:textId="3DFDA3AB" w:rsidR="00667584" w:rsidRDefault="00667584">
      <w:r>
        <w:rPr>
          <w:noProof/>
        </w:rPr>
        <w:lastRenderedPageBreak/>
        <w:drawing>
          <wp:inline distT="0" distB="0" distL="0" distR="0" wp14:anchorId="467CAF29" wp14:editId="6103E988">
            <wp:extent cx="5872163" cy="3443288"/>
            <wp:effectExtent l="0" t="0" r="0" b="508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3" r="1194" b="4560"/>
                    <a:stretch/>
                  </pic:blipFill>
                  <pic:spPr bwMode="auto">
                    <a:xfrm>
                      <a:off x="0" y="0"/>
                      <a:ext cx="5872677" cy="344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0F540" w14:textId="6CB34A5E" w:rsidR="00667584" w:rsidRDefault="00667584"/>
    <w:p w14:paraId="3538DCC7" w14:textId="617A9608" w:rsidR="00667584" w:rsidRDefault="00667584"/>
    <w:p w14:paraId="36DAA5A5" w14:textId="7D1184A1" w:rsidR="00667584" w:rsidRDefault="00667584"/>
    <w:p w14:paraId="2419FE97" w14:textId="1448A220" w:rsidR="00667584" w:rsidRDefault="00667584"/>
    <w:p w14:paraId="4180731A" w14:textId="77CC7F3D" w:rsidR="00667584" w:rsidRDefault="00667584"/>
    <w:p w14:paraId="7B3A3C58" w14:textId="30F1BA04" w:rsidR="00667584" w:rsidRDefault="00667584">
      <w:r>
        <w:t>if the customer wants to see who the vendor or hairdresser is that have the option to click on staff and it will display the info needed.</w:t>
      </w:r>
    </w:p>
    <w:p w14:paraId="447A02E5" w14:textId="6FD16AB6" w:rsidR="00667584" w:rsidRDefault="00667584">
      <w:r>
        <w:rPr>
          <w:noProof/>
        </w:rPr>
        <w:lastRenderedPageBreak/>
        <w:drawing>
          <wp:inline distT="0" distB="0" distL="0" distR="0" wp14:anchorId="77F8E793" wp14:editId="5E048E3C">
            <wp:extent cx="5943600" cy="3370580"/>
            <wp:effectExtent l="0" t="0" r="0" b="1270"/>
            <wp:docPr id="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BCEE" w14:textId="124A0781" w:rsidR="00667584" w:rsidRDefault="00667584"/>
    <w:p w14:paraId="3D0E924A" w14:textId="31BFF53B" w:rsidR="00667584" w:rsidRPr="007566EA" w:rsidRDefault="00667584">
      <w:pPr>
        <w:rPr>
          <w:b/>
          <w:bCs/>
        </w:rPr>
      </w:pPr>
      <w:r w:rsidRPr="007566EA">
        <w:rPr>
          <w:b/>
          <w:bCs/>
        </w:rPr>
        <w:t>Services:</w:t>
      </w:r>
    </w:p>
    <w:p w14:paraId="2C2F9FB1" w14:textId="24C8A25D" w:rsidR="00667584" w:rsidRDefault="00667584">
      <w:r>
        <w:t xml:space="preserve">With one click, </w:t>
      </w:r>
      <w:r w:rsidR="007811DF">
        <w:t>the</w:t>
      </w:r>
      <w:r>
        <w:t xml:space="preserve"> customer is able to click on services and it will display the services that are being provided. To book an appointment, the costumer(s) </w:t>
      </w:r>
      <w:r w:rsidR="007811DF">
        <w:t>must</w:t>
      </w:r>
      <w:r>
        <w:t xml:space="preserve"> click on the </w:t>
      </w:r>
      <w:r w:rsidR="007E42D8">
        <w:t>Book Now</w:t>
      </w:r>
      <w:r>
        <w:t xml:space="preserve"> button which is in blue.</w:t>
      </w:r>
    </w:p>
    <w:p w14:paraId="77FCD3EE" w14:textId="00360E7A" w:rsidR="00667584" w:rsidRDefault="00667584">
      <w:r>
        <w:rPr>
          <w:noProof/>
        </w:rPr>
        <w:drawing>
          <wp:inline distT="0" distB="0" distL="0" distR="0" wp14:anchorId="34D606EF" wp14:editId="5412F55C">
            <wp:extent cx="5943600" cy="35801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2E8F" w14:textId="5BEB1126" w:rsidR="00667584" w:rsidRDefault="00667584"/>
    <w:p w14:paraId="63FDD5A4" w14:textId="1BF9D191" w:rsidR="007566EA" w:rsidRDefault="007566EA"/>
    <w:p w14:paraId="59E96B1C" w14:textId="6ABEFD4B" w:rsidR="007566EA" w:rsidRDefault="007566EA"/>
    <w:p w14:paraId="3C080435" w14:textId="1A96368E" w:rsidR="007566EA" w:rsidRDefault="007566EA"/>
    <w:p w14:paraId="0FB79C23" w14:textId="11EDA72F" w:rsidR="007566EA" w:rsidRDefault="007566EA"/>
    <w:p w14:paraId="65337FF4" w14:textId="03C0913B" w:rsidR="007566EA" w:rsidRDefault="007566EA"/>
    <w:p w14:paraId="0D9032E4" w14:textId="66E372E9" w:rsidR="007566EA" w:rsidRDefault="007566EA">
      <w:r>
        <w:rPr>
          <w:noProof/>
        </w:rPr>
        <w:drawing>
          <wp:inline distT="0" distB="0" distL="0" distR="0" wp14:anchorId="69BE5DB7" wp14:editId="3921F5E7">
            <wp:extent cx="5943600" cy="3369310"/>
            <wp:effectExtent l="0" t="0" r="0" b="254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463C" w14:textId="7154D5E7" w:rsidR="007566EA" w:rsidRDefault="007566EA"/>
    <w:p w14:paraId="5E9EE724" w14:textId="1E244213" w:rsidR="007566EA" w:rsidRDefault="007566EA">
      <w:r>
        <w:rPr>
          <w:noProof/>
        </w:rPr>
        <w:lastRenderedPageBreak/>
        <w:drawing>
          <wp:inline distT="0" distB="0" distL="0" distR="0" wp14:anchorId="70079835" wp14:editId="4F49366E">
            <wp:extent cx="5943600" cy="366331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8414" w14:textId="30299FD9" w:rsidR="00640E02" w:rsidRDefault="00640E02"/>
    <w:p w14:paraId="78F09617" w14:textId="46EEB77B" w:rsidR="007566EA" w:rsidRPr="007566EA" w:rsidRDefault="007566EA">
      <w:pPr>
        <w:rPr>
          <w:b/>
          <w:bCs/>
        </w:rPr>
      </w:pPr>
      <w:r w:rsidRPr="007566EA">
        <w:rPr>
          <w:b/>
          <w:bCs/>
        </w:rPr>
        <w:t>SHOP</w:t>
      </w:r>
      <w:r>
        <w:rPr>
          <w:b/>
          <w:bCs/>
        </w:rPr>
        <w:t>: cart/check out</w:t>
      </w:r>
    </w:p>
    <w:p w14:paraId="5E1036AE" w14:textId="77777777" w:rsidR="007566EA" w:rsidRDefault="007566EA"/>
    <w:p w14:paraId="47E62498" w14:textId="40BAEC83" w:rsidR="00640E02" w:rsidRDefault="00640E02">
      <w:r>
        <w:t xml:space="preserve">If the customers </w:t>
      </w:r>
      <w:r w:rsidR="007566EA">
        <w:t>want</w:t>
      </w:r>
      <w:r>
        <w:t xml:space="preserve"> to buy hands scarfs or oils, head on to SHOP.</w:t>
      </w:r>
    </w:p>
    <w:p w14:paraId="27BC8FE8" w14:textId="482578DB" w:rsidR="00640E02" w:rsidRDefault="00640E02">
      <w:r>
        <w:t xml:space="preserve">Once clicked on, it will display a variety of product. They customer(s) </w:t>
      </w:r>
      <w:r w:rsidR="007811DF">
        <w:t>can</w:t>
      </w:r>
      <w:r>
        <w:t xml:space="preserve"> click on (as many as they want)</w:t>
      </w:r>
    </w:p>
    <w:p w14:paraId="00245C99" w14:textId="224D11B5" w:rsidR="00640E02" w:rsidRDefault="00640E02">
      <w:r>
        <w:rPr>
          <w:noProof/>
        </w:rPr>
        <w:lastRenderedPageBreak/>
        <w:drawing>
          <wp:inline distT="0" distB="0" distL="0" distR="0" wp14:anchorId="284AB726" wp14:editId="5B673AF1">
            <wp:extent cx="5943600" cy="3445510"/>
            <wp:effectExtent l="0" t="0" r="0" b="254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24A6" w14:textId="5F54917E" w:rsidR="00640E02" w:rsidRDefault="00640E02"/>
    <w:p w14:paraId="4A5E8097" w14:textId="2677F753" w:rsidR="00640E02" w:rsidRDefault="00640E02"/>
    <w:p w14:paraId="6357F627" w14:textId="408B2F8D" w:rsidR="00640E02" w:rsidRDefault="00640E02"/>
    <w:p w14:paraId="36AC17F4" w14:textId="031FBC6B" w:rsidR="00640E02" w:rsidRDefault="00640E02"/>
    <w:p w14:paraId="738C0100" w14:textId="5D0F5CAE" w:rsidR="00640E02" w:rsidRDefault="00640E02"/>
    <w:p w14:paraId="7FC7E284" w14:textId="6BE5F68A" w:rsidR="00640E02" w:rsidRDefault="00640E02">
      <w:r>
        <w:t>The customer can click on Cart to see what was selected. If satisfied she/he can head on to check out where she/he can finalize the sales by fille out the required info.</w:t>
      </w:r>
    </w:p>
    <w:p w14:paraId="702FF734" w14:textId="7B2B7575" w:rsidR="00640E02" w:rsidRDefault="00640E02"/>
    <w:p w14:paraId="4D45F52D" w14:textId="29064156" w:rsidR="00640E02" w:rsidRDefault="00640E02">
      <w:r>
        <w:rPr>
          <w:noProof/>
        </w:rPr>
        <w:lastRenderedPageBreak/>
        <w:drawing>
          <wp:inline distT="0" distB="0" distL="0" distR="0" wp14:anchorId="72E86677" wp14:editId="614B83A5">
            <wp:extent cx="5943600" cy="3383915"/>
            <wp:effectExtent l="0" t="0" r="0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4566" w14:textId="3835EEEE" w:rsidR="00640E02" w:rsidRDefault="00640E02"/>
    <w:p w14:paraId="081C046B" w14:textId="4A421408" w:rsidR="00640E02" w:rsidRDefault="00640E02">
      <w:r>
        <w:rPr>
          <w:noProof/>
        </w:rPr>
        <w:drawing>
          <wp:inline distT="0" distB="0" distL="0" distR="0" wp14:anchorId="00FA927B" wp14:editId="4810DED9">
            <wp:extent cx="5905500" cy="333375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4" r="636" b="6487"/>
                    <a:stretch/>
                  </pic:blipFill>
                  <pic:spPr bwMode="auto">
                    <a:xfrm>
                      <a:off x="0" y="0"/>
                      <a:ext cx="5905819" cy="333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751A4" w14:textId="07D3FF83" w:rsidR="007566EA" w:rsidRDefault="007566EA"/>
    <w:p w14:paraId="6AFDEC86" w14:textId="2A67C9C4" w:rsidR="007566EA" w:rsidRDefault="007566EA"/>
    <w:p w14:paraId="6AB42C0F" w14:textId="451BF0A0" w:rsidR="007566EA" w:rsidRPr="007566EA" w:rsidRDefault="007566EA">
      <w:pPr>
        <w:rPr>
          <w:b/>
          <w:bCs/>
        </w:rPr>
      </w:pPr>
      <w:r w:rsidRPr="007566EA">
        <w:rPr>
          <w:b/>
          <w:bCs/>
        </w:rPr>
        <w:t>Contact/Map:</w:t>
      </w:r>
    </w:p>
    <w:p w14:paraId="607323F5" w14:textId="056B0CB0" w:rsidR="007566EA" w:rsidRDefault="007566EA">
      <w:r>
        <w:lastRenderedPageBreak/>
        <w:t>If the customers want to send an email to staff/</w:t>
      </w:r>
      <w:r w:rsidR="007811DF">
        <w:t>hairdresser,</w:t>
      </w:r>
      <w:r>
        <w:t xml:space="preserve"> they can click on contact and fill out the required filed. They also have access to a map where they can look </w:t>
      </w:r>
      <w:r w:rsidR="007811DF">
        <w:t>what is</w:t>
      </w:r>
      <w:r>
        <w:t xml:space="preserve"> in the area. For instance </w:t>
      </w:r>
      <w:r w:rsidR="007811DF">
        <w:t xml:space="preserve">food </w:t>
      </w:r>
      <w:proofErr w:type="spellStart"/>
      <w:r w:rsidR="007811DF">
        <w:t>ect</w:t>
      </w:r>
      <w:proofErr w:type="spellEnd"/>
      <w:r>
        <w:t>….</w:t>
      </w:r>
    </w:p>
    <w:p w14:paraId="418649EC" w14:textId="338DC690" w:rsidR="007566EA" w:rsidRDefault="007566EA">
      <w:r>
        <w:rPr>
          <w:noProof/>
        </w:rPr>
        <w:drawing>
          <wp:inline distT="0" distB="0" distL="0" distR="0" wp14:anchorId="792B4065" wp14:editId="072BBA11">
            <wp:extent cx="5900738" cy="3390900"/>
            <wp:effectExtent l="0" t="0" r="5080" b="0"/>
            <wp:docPr id="9" name="Picture 9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indoor, screensho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0457" r="712" b="3959"/>
                    <a:stretch/>
                  </pic:blipFill>
                  <pic:spPr bwMode="auto">
                    <a:xfrm>
                      <a:off x="0" y="0"/>
                      <a:ext cx="5901267" cy="339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587A" w14:textId="49010275" w:rsidR="007566EA" w:rsidRDefault="007566EA"/>
    <w:p w14:paraId="46C81AB2" w14:textId="097AAC60" w:rsidR="007566EA" w:rsidRDefault="007566EA">
      <w:r>
        <w:rPr>
          <w:noProof/>
        </w:rPr>
        <w:drawing>
          <wp:inline distT="0" distB="0" distL="0" distR="0" wp14:anchorId="4233A4DC" wp14:editId="167D2615">
            <wp:extent cx="5934075" cy="3438525"/>
            <wp:effectExtent l="0" t="0" r="9525" b="952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932" r="160" b="5289"/>
                    <a:stretch/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66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584"/>
    <w:rsid w:val="00152A20"/>
    <w:rsid w:val="00203F08"/>
    <w:rsid w:val="0044452B"/>
    <w:rsid w:val="00640E02"/>
    <w:rsid w:val="00654735"/>
    <w:rsid w:val="00667584"/>
    <w:rsid w:val="007566EA"/>
    <w:rsid w:val="007811DF"/>
    <w:rsid w:val="007E42D8"/>
    <w:rsid w:val="009C129E"/>
    <w:rsid w:val="00A452EB"/>
    <w:rsid w:val="00C71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E2D47"/>
  <w15:chartTrackingRefBased/>
  <w15:docId w15:val="{B62524EE-7CDC-4AD9-9260-AECB25DD2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452E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shinewithyvett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valentin</dc:creator>
  <cp:keywords/>
  <dc:description/>
  <cp:lastModifiedBy>derek valentin</cp:lastModifiedBy>
  <cp:revision>7</cp:revision>
  <dcterms:created xsi:type="dcterms:W3CDTF">2021-04-25T00:34:00Z</dcterms:created>
  <dcterms:modified xsi:type="dcterms:W3CDTF">2021-04-25T01:22:00Z</dcterms:modified>
</cp:coreProperties>
</file>